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cente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sz w:val="28"/>
          <w:szCs w:val="28"/>
        </w:rPr>
        <mc:AlternateContent>
          <mc:Choice Requires="wpg">
            <w:drawing>
              <wp:inline distB="114300" distT="114300" distL="114300" distR="114300">
                <wp:extent cx="5392103" cy="62326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0" y="1273750"/>
                          <a:ext cx="8976000" cy="1014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24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4"/>
                                <w:vertAlign w:val="baseline"/>
                              </w:rPr>
                              <w:t xml:space="preserve">神山財団芸術支援プログラム　2026年応募書類「履歴書」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392103" cy="62326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2103" cy="6232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MS PGothic" w:cs="MS PGothic" w:eastAsia="MS PGothic" w:hAnsi="MS PGothic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cente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8503.511811023624"/>
        <w:tblGridChange w:id="0">
          <w:tblGrid>
            <w:gridCol w:w="8503.511811023624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フリガナ 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氏　名 </w:t>
            </w:r>
          </w:p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Name </w:t>
            </w:r>
          </w:p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生年月日 </w:t>
            </w:r>
          </w:p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136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　　年　　　　月　　　　日　　（　　　　　）歳 </w:t>
            </w:r>
          </w:p>
        </w:tc>
      </w:tr>
    </w:tbl>
    <w:p w:rsidR="00000000" w:rsidDel="00000000" w:rsidP="00000000" w:rsidRDefault="00000000" w:rsidRPr="00000000" w14:paraId="0000000C">
      <w:pPr>
        <w:jc w:val="left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223.1078632294252"/>
        <w:gridCol w:w="829.9660500485386"/>
        <w:gridCol w:w="6450.43789774566"/>
        <w:tblGridChange w:id="0">
          <w:tblGrid>
            <w:gridCol w:w="1223.1078632294252"/>
            <w:gridCol w:w="829.9660500485386"/>
            <w:gridCol w:w="6450.4378977456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年 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月 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学歴・職歴（各別にまとめて書いてください）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Fonts w:ascii="MS PGothic" w:cs="MS PGothic" w:eastAsia="MS PGothic" w:hAnsi="MS PGothic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4251.755905511812"/>
        <w:gridCol w:w="4251.755905511812"/>
        <w:tblGridChange w:id="0">
          <w:tblGrid>
            <w:gridCol w:w="4251.755905511812"/>
            <w:gridCol w:w="4251.75590551181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6" w:val="dashed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フリガナ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2"/>
            <w:tcBorders>
              <w:top w:color="000000" w:space="0" w:sz="6" w:val="dashed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現住所 </w:t>
            </w:r>
          </w:p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〒 </w:t>
            </w:r>
          </w:p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自宅電話番号：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 携帯電話番号： 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Email　</w:t>
            </w:r>
            <w:r w:rsidDel="00000000" w:rsidR="00000000" w:rsidRPr="00000000">
              <w:rPr>
                <w:rFonts w:ascii="MS PGothic" w:cs="MS PGothic" w:eastAsia="MS PGothic" w:hAnsi="MS PGothic"/>
                <w:sz w:val="16"/>
                <w:szCs w:val="16"/>
                <w:rtl w:val="0"/>
              </w:rPr>
              <w:t xml:space="preserve">（携帯メールアドレスは不可）</w:t>
            </w: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： 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フリガナ 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2"/>
            <w:tcBorders>
              <w:top w:color="000000" w:space="0" w:sz="6" w:val="dash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left"/>
              <w:rPr>
                <w:rFonts w:ascii="MS PGothic" w:cs="MS PGothic" w:eastAsia="MS PGothic" w:hAnsi="MS PGothic"/>
                <w:sz w:val="16"/>
                <w:szCs w:val="16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連絡先　</w:t>
            </w:r>
            <w:r w:rsidDel="00000000" w:rsidR="00000000" w:rsidRPr="00000000">
              <w:rPr>
                <w:rFonts w:ascii="MS PGothic" w:cs="MS PGothic" w:eastAsia="MS PGothic" w:hAnsi="MS PGothic"/>
                <w:sz w:val="16"/>
                <w:szCs w:val="16"/>
                <w:rtl w:val="0"/>
              </w:rPr>
              <w:t xml:space="preserve">＊現住所以外に連絡を希望する場合のみ記入 </w:t>
            </w:r>
          </w:p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〒 </w:t>
            </w:r>
          </w:p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Fonts w:ascii="MS PGothic" w:cs="MS PGothic" w:eastAsia="MS PGothic" w:hAnsi="MS PGothic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5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390"/>
        <w:gridCol w:w="1695"/>
        <w:gridCol w:w="3420"/>
        <w:tblGridChange w:id="0">
          <w:tblGrid>
            <w:gridCol w:w="3390"/>
            <w:gridCol w:w="1695"/>
            <w:gridCol w:w="342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海外留学経験の有無について（交換留学を含む）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海外留学の経験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□あり</w:t>
              <w:tab/>
              <w:t xml:space="preserve">　　　　　　　　□なし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12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留学先の学校名： </w:t>
            </w:r>
          </w:p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（国：　　　　　　　　　　　　）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学部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12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40" w:before="40" w:lineRule="auto"/>
              <w:ind w:left="-80" w:firstLine="0"/>
              <w:jc w:val="left"/>
              <w:rPr>
                <w:rFonts w:ascii="MS PGothic" w:cs="MS PGothic" w:eastAsia="MS PGothic" w:hAnsi="MS P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期間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12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留学先の学校名： </w:t>
            </w:r>
          </w:p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（国：　　　　　　　　　　　　）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学部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12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40" w:before="40" w:lineRule="auto"/>
              <w:ind w:left="-80" w:firstLine="0"/>
              <w:jc w:val="left"/>
              <w:rPr>
                <w:rFonts w:ascii="MS PGothic" w:cs="MS PGothic" w:eastAsia="MS PGothic" w:hAnsi="MS P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期間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備考 </w:t>
            </w:r>
          </w:p>
        </w:tc>
      </w:tr>
    </w:tbl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Fonts w:ascii="MS PGothic" w:cs="MS PGothic" w:eastAsia="MS PGothic" w:hAnsi="MS PGothic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05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835"/>
        <w:gridCol w:w="1080"/>
        <w:gridCol w:w="4590"/>
        <w:tblGridChange w:id="0">
          <w:tblGrid>
            <w:gridCol w:w="2835"/>
            <w:gridCol w:w="1080"/>
            <w:gridCol w:w="459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美術に関する受賞歴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展覧会名： </w:t>
            </w:r>
          </w:p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主催団体： </w:t>
            </w:r>
          </w:p>
          <w:p w:rsidR="00000000" w:rsidDel="00000000" w:rsidP="00000000" w:rsidRDefault="00000000" w:rsidRPr="00000000" w14:paraId="000000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会場：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受賞名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40" w:before="40" w:lineRule="auto"/>
              <w:ind w:left="-80" w:firstLine="0"/>
              <w:jc w:val="left"/>
              <w:rPr>
                <w:rFonts w:ascii="MS PGothic" w:cs="MS PGothic" w:eastAsia="MS PGothic" w:hAnsi="MS P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受賞内容 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40" w:before="40" w:lineRule="auto"/>
              <w:ind w:left="-80" w:firstLine="0"/>
              <w:jc w:val="left"/>
              <w:rPr>
                <w:rFonts w:ascii="MS PGothic" w:cs="MS PGothic" w:eastAsia="MS PGothic" w:hAnsi="MS P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受賞年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12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展覧会名： </w:t>
            </w:r>
          </w:p>
          <w:p w:rsidR="00000000" w:rsidDel="00000000" w:rsidP="00000000" w:rsidRDefault="00000000" w:rsidRPr="00000000" w14:paraId="000000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主催団体： </w:t>
            </w:r>
          </w:p>
          <w:p w:rsidR="00000000" w:rsidDel="00000000" w:rsidP="00000000" w:rsidRDefault="00000000" w:rsidRPr="00000000" w14:paraId="0000006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会場：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受賞名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12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40" w:before="40" w:lineRule="auto"/>
              <w:ind w:left="-80" w:firstLine="0"/>
              <w:jc w:val="left"/>
              <w:rPr>
                <w:rFonts w:ascii="MS PGothic" w:cs="MS PGothic" w:eastAsia="MS PGothic" w:hAnsi="MS P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受賞内容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12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40" w:before="40" w:lineRule="auto"/>
              <w:ind w:left="-80" w:firstLine="0"/>
              <w:jc w:val="left"/>
              <w:rPr>
                <w:rFonts w:ascii="MS PGothic" w:cs="MS PGothic" w:eastAsia="MS PGothic" w:hAnsi="MS P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受賞年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展覧会名： </w:t>
            </w:r>
          </w:p>
          <w:p w:rsidR="00000000" w:rsidDel="00000000" w:rsidP="00000000" w:rsidRDefault="00000000" w:rsidRPr="00000000" w14:paraId="0000007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主催団体： </w:t>
            </w:r>
          </w:p>
          <w:p w:rsidR="00000000" w:rsidDel="00000000" w:rsidP="00000000" w:rsidRDefault="00000000" w:rsidRPr="00000000" w14:paraId="0000007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会場：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受賞名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40" w:before="40" w:lineRule="auto"/>
              <w:ind w:left="-80" w:firstLine="0"/>
              <w:jc w:val="left"/>
              <w:rPr>
                <w:rFonts w:ascii="MS PGothic" w:cs="MS PGothic" w:eastAsia="MS PGothic" w:hAnsi="MS P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受賞内容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40" w:before="40" w:lineRule="auto"/>
              <w:ind w:left="-80" w:firstLine="0"/>
              <w:jc w:val="left"/>
              <w:rPr>
                <w:rFonts w:ascii="MS PGothic" w:cs="MS PGothic" w:eastAsia="MS PGothic" w:hAnsi="MS P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受賞年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備考 </w:t>
            </w:r>
          </w:p>
          <w:p w:rsidR="00000000" w:rsidDel="00000000" w:rsidP="00000000" w:rsidRDefault="00000000" w:rsidRPr="00000000" w14:paraId="0000008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Fonts w:ascii="MS PGothic" w:cs="MS PGothic" w:eastAsia="MS PGothic" w:hAnsi="MS PGothic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8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Fonts w:ascii="MS PGothic" w:cs="MS PGothic" w:eastAsia="MS PGothic" w:hAnsi="MS PGothic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8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505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315"/>
        <w:gridCol w:w="4140"/>
        <w:gridCol w:w="1050"/>
        <w:tblGridChange w:id="0">
          <w:tblGrid>
            <w:gridCol w:w="3315"/>
            <w:gridCol w:w="4140"/>
            <w:gridCol w:w="105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現在在籍している大学院について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学校名：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専攻コース：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left"/>
              <w:rPr>
                <w:rFonts w:ascii="MS PGothic" w:cs="MS PGothic" w:eastAsia="MS PGothic" w:hAnsi="MS PGothic"/>
                <w:sz w:val="18"/>
                <w:szCs w:val="18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18"/>
                <w:szCs w:val="18"/>
                <w:rtl w:val="0"/>
              </w:rPr>
              <w:t xml:space="preserve">　年次 ：</w:t>
            </w:r>
          </w:p>
          <w:p w:rsidR="00000000" w:rsidDel="00000000" w:rsidP="00000000" w:rsidRDefault="00000000" w:rsidRPr="00000000" w14:paraId="0000009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　　年生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40" w:before="40" w:lineRule="auto"/>
              <w:ind w:left="-80" w:firstLine="0"/>
              <w:jc w:val="left"/>
              <w:rPr>
                <w:rFonts w:ascii="MS PGothic" w:cs="MS PGothic" w:eastAsia="MS PGothic" w:hAnsi="MS P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40" w:before="40" w:lineRule="auto"/>
              <w:ind w:left="-80" w:firstLine="0"/>
              <w:jc w:val="left"/>
              <w:rPr>
                <w:rFonts w:ascii="MS PGothic" w:cs="MS PGothic" w:eastAsia="MS PGothic" w:hAnsi="MS P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備考 </w:t>
            </w:r>
          </w:p>
        </w:tc>
      </w:tr>
    </w:tbl>
    <w:p w:rsidR="00000000" w:rsidDel="00000000" w:rsidP="00000000" w:rsidRDefault="00000000" w:rsidRPr="00000000" w14:paraId="0000009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Fonts w:ascii="MS PGothic" w:cs="MS PGothic" w:eastAsia="MS PGothic" w:hAnsi="MS PGothic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9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Fonts w:ascii="MS PGothic" w:cs="MS PGothic" w:eastAsia="MS PGothic" w:hAnsi="MS PGothic"/>
          <w:sz w:val="18"/>
          <w:szCs w:val="18"/>
          <w:rtl w:val="0"/>
        </w:rPr>
        <w:t xml:space="preserve"> </w:t>
      </w:r>
    </w:p>
    <w:tbl>
      <w:tblPr>
        <w:tblStyle w:val="Table7"/>
        <w:tblW w:w="8505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835"/>
        <w:gridCol w:w="780"/>
        <w:gridCol w:w="4890"/>
        <w:tblGridChange w:id="0">
          <w:tblGrid>
            <w:gridCol w:w="2835"/>
            <w:gridCol w:w="780"/>
            <w:gridCol w:w="489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これまでの美術に関する活動実績（個展・グループ展の開催など）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12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活動の名称： </w:t>
            </w:r>
          </w:p>
          <w:p w:rsidR="00000000" w:rsidDel="00000000" w:rsidP="00000000" w:rsidRDefault="00000000" w:rsidRPr="00000000" w14:paraId="000000A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内容 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12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40" w:before="40" w:lineRule="auto"/>
              <w:ind w:left="-80" w:firstLine="0"/>
              <w:jc w:val="left"/>
              <w:rPr>
                <w:rFonts w:ascii="MS PGothic" w:cs="MS PGothic" w:eastAsia="MS PGothic" w:hAnsi="MS P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期間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～ 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活動の名称： </w:t>
            </w:r>
          </w:p>
          <w:p w:rsidR="00000000" w:rsidDel="00000000" w:rsidP="00000000" w:rsidRDefault="00000000" w:rsidRPr="00000000" w14:paraId="000000A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内容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40" w:before="40" w:lineRule="auto"/>
              <w:ind w:left="-80" w:firstLine="0"/>
              <w:jc w:val="left"/>
              <w:rPr>
                <w:rFonts w:ascii="MS PGothic" w:cs="MS PGothic" w:eastAsia="MS PGothic" w:hAnsi="MS P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期間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～ 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活動の名称： </w:t>
            </w:r>
          </w:p>
          <w:p w:rsidR="00000000" w:rsidDel="00000000" w:rsidP="00000000" w:rsidRDefault="00000000" w:rsidRPr="00000000" w14:paraId="000000B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内容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40" w:before="40" w:lineRule="auto"/>
              <w:ind w:left="-80" w:firstLine="0"/>
              <w:jc w:val="left"/>
              <w:rPr>
                <w:rFonts w:ascii="MS PGothic" w:cs="MS PGothic" w:eastAsia="MS PGothic" w:hAnsi="MS P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期間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～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備考 </w:t>
            </w:r>
          </w:p>
          <w:p w:rsidR="00000000" w:rsidDel="00000000" w:rsidP="00000000" w:rsidRDefault="00000000" w:rsidRPr="00000000" w14:paraId="000000B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C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Fonts w:ascii="MS PGothic" w:cs="MS PGothic" w:eastAsia="MS PGothic" w:hAnsi="MS PGothic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C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505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600"/>
        <w:gridCol w:w="2070"/>
        <w:gridCol w:w="2835"/>
        <w:tblGridChange w:id="0">
          <w:tblGrid>
            <w:gridCol w:w="3600"/>
            <w:gridCol w:w="2070"/>
            <w:gridCol w:w="283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16"/>
                <w:szCs w:val="16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他奨学金受給の有無について、差支えない範囲でお答えください。</w:t>
            </w:r>
            <w:r w:rsidDel="00000000" w:rsidR="00000000" w:rsidRPr="00000000">
              <w:rPr>
                <w:rFonts w:ascii="MS PGothic" w:cs="MS PGothic" w:eastAsia="MS PGothic" w:hAnsi="MS PGothic"/>
                <w:sz w:val="26"/>
                <w:szCs w:val="26"/>
                <w:vertAlign w:val="superscript"/>
                <w:rtl w:val="0"/>
              </w:rPr>
              <w:t xml:space="preserve">※</w:t>
            </w:r>
            <w:r w:rsidDel="00000000" w:rsidR="00000000" w:rsidRPr="00000000">
              <w:rPr>
                <w:rFonts w:ascii="MS PGothic" w:cs="MS PGothic" w:eastAsia="MS PGothic" w:hAnsi="MS PGothic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他の奨学金受給状況（過去・現在・未来） 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　　　　□有　　　　　　　　　</w:t>
              <w:tab/>
              <w:t xml:space="preserve">□無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奨学団体名（任意）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　　金額（任意） 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期間（任意）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1. </w:t>
            </w:r>
          </w:p>
          <w:p w:rsidR="00000000" w:rsidDel="00000000" w:rsidP="00000000" w:rsidRDefault="00000000" w:rsidRPr="00000000" w14:paraId="000000C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2. </w:t>
            </w:r>
          </w:p>
          <w:p w:rsidR="00000000" w:rsidDel="00000000" w:rsidP="00000000" w:rsidRDefault="00000000" w:rsidRPr="00000000" w14:paraId="000000C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3.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1. </w:t>
            </w:r>
          </w:p>
          <w:p w:rsidR="00000000" w:rsidDel="00000000" w:rsidP="00000000" w:rsidRDefault="00000000" w:rsidRPr="00000000" w14:paraId="000000C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2. </w:t>
            </w:r>
          </w:p>
          <w:p w:rsidR="00000000" w:rsidDel="00000000" w:rsidP="00000000" w:rsidRDefault="00000000" w:rsidRPr="00000000" w14:paraId="000000D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3.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1.　　　　　　～ </w:t>
            </w:r>
          </w:p>
          <w:p w:rsidR="00000000" w:rsidDel="00000000" w:rsidP="00000000" w:rsidRDefault="00000000" w:rsidRPr="00000000" w14:paraId="000000D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2.　　　　　　～ </w:t>
            </w:r>
          </w:p>
          <w:p w:rsidR="00000000" w:rsidDel="00000000" w:rsidP="00000000" w:rsidRDefault="00000000" w:rsidRPr="00000000" w14:paraId="000000D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3.　　　　　　～ </w:t>
            </w:r>
          </w:p>
        </w:tc>
      </w:tr>
    </w:tbl>
    <w:p w:rsidR="00000000" w:rsidDel="00000000" w:rsidP="00000000" w:rsidRDefault="00000000" w:rsidRPr="00000000" w14:paraId="000000D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Fonts w:ascii="MS PGothic" w:cs="MS PGothic" w:eastAsia="MS PGothic" w:hAnsi="MS PGothic"/>
          <w:sz w:val="18"/>
          <w:szCs w:val="18"/>
          <w:rtl w:val="0"/>
        </w:rPr>
        <w:t xml:space="preserve">※参考情報としてお答えいただくもので、審査には全く影響はありません。 </w:t>
      </w:r>
    </w:p>
    <w:p w:rsidR="00000000" w:rsidDel="00000000" w:rsidP="00000000" w:rsidRDefault="00000000" w:rsidRPr="00000000" w14:paraId="000000D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49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8490"/>
        <w:tblGridChange w:id="0">
          <w:tblGrid>
            <w:gridCol w:w="849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MS PGothic" w:cs="MS PGothic" w:eastAsia="MS PGothic" w:hAnsi="MS PGothic"/>
                <w:sz w:val="16"/>
                <w:szCs w:val="16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神山財団奨学金制度をどこでお知りになりましたか？差支えない範囲でお答えください。</w:t>
            </w:r>
            <w:r w:rsidDel="00000000" w:rsidR="00000000" w:rsidRPr="00000000">
              <w:rPr>
                <w:rFonts w:ascii="MS PGothic" w:cs="MS PGothic" w:eastAsia="MS PGothic" w:hAnsi="MS PGothic"/>
                <w:sz w:val="26"/>
                <w:szCs w:val="26"/>
                <w:vertAlign w:val="superscript"/>
                <w:rtl w:val="0"/>
              </w:rPr>
              <w:t xml:space="preserve">※</w:t>
            </w:r>
            <w:r w:rsidDel="00000000" w:rsidR="00000000" w:rsidRPr="00000000">
              <w:rPr>
                <w:rFonts w:ascii="MS PGothic" w:cs="MS PGothic" w:eastAsia="MS PGothic" w:hAnsi="MS PGothic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18"/>
                <w:szCs w:val="18"/>
                <w:rtl w:val="0"/>
              </w:rPr>
              <w:br w:type="textWrapping"/>
              <w:t xml:space="preserve">    </w:t>
            </w: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□　指導教官</w:t>
              <w:tab/>
              <w:t xml:space="preserve">　　　　　　□　学生課</w:t>
              <w:tab/>
              <w:t xml:space="preserve">　　□　学内掲示板　　　　□　先輩・後輩 </w:t>
            </w:r>
          </w:p>
          <w:p w:rsidR="00000000" w:rsidDel="00000000" w:rsidP="00000000" w:rsidRDefault="00000000" w:rsidRPr="00000000" w14:paraId="000000D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 　□当財団奨学生　（お名前：</w:t>
              <w:tab/>
              <w:t xml:space="preserve">　　　　　　　　　）</w:t>
              <w:tab/>
              <w:t xml:space="preserve">                     　□　Web検索</w:t>
            </w:r>
          </w:p>
          <w:p w:rsidR="00000000" w:rsidDel="00000000" w:rsidP="00000000" w:rsidRDefault="00000000" w:rsidRPr="00000000" w14:paraId="000000D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   □その他　（</w:t>
              <w:tab/>
              <w:t xml:space="preserve">                                                                )</w:t>
            </w:r>
          </w:p>
          <w:p w:rsidR="00000000" w:rsidDel="00000000" w:rsidP="00000000" w:rsidRDefault="00000000" w:rsidRPr="00000000" w14:paraId="000000DB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Fonts w:ascii="MS PGothic" w:cs="MS PGothic" w:eastAsia="MS PGothic" w:hAnsi="MS PGothic"/>
          <w:sz w:val="18"/>
          <w:szCs w:val="18"/>
          <w:rtl w:val="0"/>
        </w:rPr>
        <w:t xml:space="preserve">※参考情報としてお答えいただくもので、審査には全く影響はありません。 </w:t>
      </w:r>
    </w:p>
    <w:p w:rsidR="00000000" w:rsidDel="00000000" w:rsidP="00000000" w:rsidRDefault="00000000" w:rsidRPr="00000000" w14:paraId="000000D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Fonts w:ascii="MS PGothic" w:cs="MS PGothic" w:eastAsia="MS PGothic" w:hAnsi="MS PGothic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D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MS PGothic" w:cs="MS PGothic" w:eastAsia="MS PGothic" w:hAnsi="MS PGothic"/>
          <w:sz w:val="20"/>
          <w:szCs w:val="20"/>
        </w:rPr>
      </w:pPr>
      <w:r w:rsidDel="00000000" w:rsidR="00000000" w:rsidRPr="00000000">
        <w:rPr>
          <w:rFonts w:ascii="MS PGothic" w:cs="MS PGothic" w:eastAsia="MS PGothic" w:hAnsi="MS PGothic"/>
          <w:sz w:val="20"/>
          <w:szCs w:val="20"/>
          <w:rtl w:val="0"/>
        </w:rPr>
        <w:t xml:space="preserve">以上 </w:t>
      </w:r>
    </w:p>
    <w:p w:rsidR="00000000" w:rsidDel="00000000" w:rsidP="00000000" w:rsidRDefault="00000000" w:rsidRPr="00000000" w14:paraId="000000DF">
      <w:pPr>
        <w:jc w:val="left"/>
        <w:rPr>
          <w:rFonts w:ascii="MS PGothic" w:cs="MS PGothic" w:eastAsia="MS PGothic" w:hAnsi="MS PGothic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701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Tahoma">
    <w:embedRegular w:fontKey="{00000000-0000-0000-0000-000000000000}" r:id="rId1" w:subsetted="0"/>
    <w:embedBold w:fontKey="{00000000-0000-0000-0000-000000000000}" r:id="rId2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entury" w:cs="Century" w:eastAsia="Century" w:hAnsi="Century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Century" w:cs="Century" w:eastAsia="Century" w:hAnsi="Century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(Rev.202</w:t>
    </w:r>
    <w:r w:rsidDel="00000000" w:rsidR="00000000" w:rsidRPr="00000000">
      <w:rPr>
        <w:rFonts w:ascii="Tahoma" w:cs="Tahoma" w:eastAsia="Tahoma" w:hAnsi="Tahoma"/>
        <w:sz w:val="16"/>
        <w:szCs w:val="16"/>
        <w:rtl w:val="0"/>
      </w:rPr>
      <w:t xml:space="preserve">5</w:t>
    </w: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01)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PGothic" w:cs="MS PGothic" w:eastAsia="MS PGothic" w:hAnsi="MS PGothic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MS PGothic" w:cs="MS PGothic" w:eastAsia="MS PGothic" w:hAnsi="MS PGothic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応募書類「履歴書」art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